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621D" w14:textId="7ECACF0B" w:rsidR="005366B3" w:rsidRPr="009E3295" w:rsidRDefault="00626BAC">
      <w:pPr>
        <w:rPr>
          <w:rFonts w:ascii="Arial" w:hAnsi="Arial" w:cs="Arial"/>
          <w:b/>
          <w:u w:val="single"/>
        </w:rPr>
      </w:pPr>
      <w:r w:rsidRPr="009E3295">
        <w:rPr>
          <w:rFonts w:ascii="Arial" w:hAnsi="Arial" w:cs="Arial"/>
          <w:b/>
          <w:u w:val="single"/>
        </w:rPr>
        <w:t xml:space="preserve">Two-Site Facility </w:t>
      </w:r>
      <w:r w:rsidR="00B1682F">
        <w:rPr>
          <w:rFonts w:ascii="Arial" w:hAnsi="Arial" w:cs="Arial"/>
          <w:b/>
          <w:u w:val="single"/>
        </w:rPr>
        <w:t xml:space="preserve">Operations </w:t>
      </w:r>
      <w:r w:rsidR="00F1339B" w:rsidRPr="009E3295">
        <w:rPr>
          <w:rFonts w:ascii="Arial" w:hAnsi="Arial" w:cs="Arial"/>
          <w:b/>
          <w:u w:val="single"/>
        </w:rPr>
        <w:t>Manager</w:t>
      </w:r>
    </w:p>
    <w:p w14:paraId="002A970C" w14:textId="163D4935" w:rsidR="005F10E8" w:rsidRPr="005F10E8" w:rsidRDefault="005F10E8" w:rsidP="005F10E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F10E8">
        <w:rPr>
          <w:rFonts w:ascii="Arial" w:eastAsia="Times New Roman" w:hAnsi="Arial" w:cs="Arial"/>
          <w:color w:val="000000"/>
        </w:rPr>
        <w:t xml:space="preserve">Feast of Justice is seeking to hire a motivated and </w:t>
      </w:r>
      <w:r w:rsidR="005939EA" w:rsidRPr="009E3295">
        <w:rPr>
          <w:rFonts w:ascii="Arial" w:eastAsia="Times New Roman" w:hAnsi="Arial" w:cs="Arial"/>
          <w:color w:val="000000"/>
        </w:rPr>
        <w:t>knowledgeable</w:t>
      </w:r>
      <w:r w:rsidRPr="005F10E8">
        <w:rPr>
          <w:rFonts w:ascii="Arial" w:eastAsia="Times New Roman" w:hAnsi="Arial" w:cs="Arial"/>
          <w:color w:val="000000"/>
        </w:rPr>
        <w:t xml:space="preserve"> individual to fill the position of</w:t>
      </w:r>
    </w:p>
    <w:p w14:paraId="7CF14747" w14:textId="4E42E83C" w:rsidR="005F10E8" w:rsidRPr="005F10E8" w:rsidRDefault="009E3295" w:rsidP="005F10E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E3295">
        <w:rPr>
          <w:rFonts w:ascii="Arial" w:eastAsia="Times New Roman" w:hAnsi="Arial" w:cs="Arial"/>
          <w:color w:val="000000"/>
        </w:rPr>
        <w:t xml:space="preserve">Facility </w:t>
      </w:r>
      <w:r w:rsidR="00B1682F">
        <w:rPr>
          <w:rFonts w:ascii="Arial" w:eastAsia="Times New Roman" w:hAnsi="Arial" w:cs="Arial"/>
          <w:color w:val="000000"/>
        </w:rPr>
        <w:t xml:space="preserve">Operations </w:t>
      </w:r>
      <w:r w:rsidRPr="009E3295">
        <w:rPr>
          <w:rFonts w:ascii="Arial" w:eastAsia="Times New Roman" w:hAnsi="Arial" w:cs="Arial"/>
          <w:color w:val="000000"/>
        </w:rPr>
        <w:t>Manager for our 2 Northeast Philadelphia locations</w:t>
      </w:r>
      <w:r w:rsidR="005F10E8" w:rsidRPr="005F10E8">
        <w:rPr>
          <w:rFonts w:ascii="Arial" w:eastAsia="Times New Roman" w:hAnsi="Arial" w:cs="Arial"/>
          <w:color w:val="000000"/>
        </w:rPr>
        <w:t>.</w:t>
      </w:r>
    </w:p>
    <w:p w14:paraId="4F48572B" w14:textId="77777777" w:rsidR="005F10E8" w:rsidRPr="005F10E8" w:rsidRDefault="005F10E8" w:rsidP="005F10E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7B461C27" w14:textId="77777777" w:rsidR="009E3295" w:rsidRPr="005F10E8" w:rsidRDefault="005F10E8" w:rsidP="009E3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10E8">
        <w:rPr>
          <w:rFonts w:ascii="Arial" w:eastAsia="Times New Roman" w:hAnsi="Arial" w:cs="Arial"/>
          <w:color w:val="000000"/>
        </w:rPr>
        <w:t>Location</w:t>
      </w:r>
      <w:r w:rsidR="009E3295" w:rsidRPr="009E3295">
        <w:rPr>
          <w:rFonts w:ascii="Arial" w:eastAsia="Times New Roman" w:hAnsi="Arial" w:cs="Arial"/>
          <w:color w:val="000000"/>
        </w:rPr>
        <w:t>s</w:t>
      </w:r>
      <w:r w:rsidRPr="005F10E8">
        <w:rPr>
          <w:rFonts w:ascii="Arial" w:eastAsia="Times New Roman" w:hAnsi="Arial" w:cs="Arial"/>
          <w:color w:val="000000"/>
        </w:rPr>
        <w:t xml:space="preserve">:  </w:t>
      </w:r>
      <w:r w:rsidR="009E3295" w:rsidRPr="009E3295">
        <w:rPr>
          <w:rFonts w:ascii="Arial" w:eastAsia="Times New Roman" w:hAnsi="Arial" w:cs="Arial"/>
          <w:color w:val="000000"/>
        </w:rPr>
        <w:tab/>
        <w:t>Mayfair:  3101 Tyson Ave, Phila, PA  19149</w:t>
      </w:r>
    </w:p>
    <w:p w14:paraId="755D1DD6" w14:textId="2A672252" w:rsidR="009E3295" w:rsidRPr="009E3295" w:rsidRDefault="009E3295" w:rsidP="009E3295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9E3295">
        <w:rPr>
          <w:rFonts w:ascii="Arial" w:eastAsia="Times New Roman" w:hAnsi="Arial" w:cs="Arial"/>
          <w:color w:val="000000"/>
        </w:rPr>
        <w:t xml:space="preserve">Oxford Circle:  Northeast Services Hub, </w:t>
      </w:r>
      <w:r w:rsidR="005F10E8" w:rsidRPr="005F10E8">
        <w:rPr>
          <w:rFonts w:ascii="Arial" w:eastAsia="Times New Roman" w:hAnsi="Arial" w:cs="Arial"/>
          <w:color w:val="000000"/>
        </w:rPr>
        <w:t>6434 Castor Ave, Phila, PA  19149</w:t>
      </w:r>
    </w:p>
    <w:p w14:paraId="7AF5D965" w14:textId="110EAE6C" w:rsidR="009E3295" w:rsidRPr="005F10E8" w:rsidRDefault="009E3295" w:rsidP="005F1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3295">
        <w:rPr>
          <w:rFonts w:ascii="Arial" w:eastAsia="Times New Roman" w:hAnsi="Arial" w:cs="Arial"/>
          <w:color w:val="000000"/>
        </w:rPr>
        <w:tab/>
      </w:r>
      <w:r w:rsidRPr="009E3295">
        <w:rPr>
          <w:rFonts w:ascii="Arial" w:eastAsia="Times New Roman" w:hAnsi="Arial" w:cs="Arial"/>
          <w:color w:val="000000"/>
        </w:rPr>
        <w:tab/>
      </w:r>
    </w:p>
    <w:p w14:paraId="73C5D2FF" w14:textId="777BDC49" w:rsidR="005F10E8" w:rsidRPr="005F10E8" w:rsidRDefault="005F10E8" w:rsidP="005F10E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F10E8">
        <w:rPr>
          <w:rFonts w:ascii="Arial" w:eastAsia="Times New Roman" w:hAnsi="Arial" w:cs="Arial"/>
          <w:color w:val="000000"/>
        </w:rPr>
        <w:t xml:space="preserve">About Us: Feast of Justice is a charitable, faith-based nonprofit organization whose mission is addressing hunger, meeting needs, and inspiring hope as we work toward abundant justice in Northeast Philadelphia and beyond.  </w:t>
      </w:r>
      <w:r w:rsidR="009E3295" w:rsidRPr="009E3295">
        <w:rPr>
          <w:rFonts w:ascii="Arial" w:eastAsia="Times New Roman" w:hAnsi="Arial" w:cs="Arial"/>
          <w:color w:val="000000"/>
        </w:rPr>
        <w:t xml:space="preserve">Our primary location for 16 years has been in Mayfair, but we </w:t>
      </w:r>
      <w:r w:rsidRPr="005F10E8">
        <w:rPr>
          <w:rFonts w:ascii="Arial" w:eastAsia="Times New Roman" w:hAnsi="Arial" w:cs="Arial"/>
          <w:color w:val="000000"/>
        </w:rPr>
        <w:t xml:space="preserve">have </w:t>
      </w:r>
      <w:r w:rsidR="009E3295" w:rsidRPr="009E3295">
        <w:rPr>
          <w:rFonts w:ascii="Arial" w:eastAsia="Times New Roman" w:hAnsi="Arial" w:cs="Arial"/>
          <w:color w:val="000000"/>
        </w:rPr>
        <w:t xml:space="preserve">recently </w:t>
      </w:r>
      <w:r w:rsidRPr="005F10E8">
        <w:rPr>
          <w:rFonts w:ascii="Arial" w:eastAsia="Times New Roman" w:hAnsi="Arial" w:cs="Arial"/>
          <w:color w:val="000000"/>
        </w:rPr>
        <w:t xml:space="preserve">partnered with </w:t>
      </w:r>
      <w:r w:rsidR="009E3295" w:rsidRPr="009E3295">
        <w:rPr>
          <w:rFonts w:ascii="Arial" w:eastAsia="Times New Roman" w:hAnsi="Arial" w:cs="Arial"/>
          <w:color w:val="000000"/>
        </w:rPr>
        <w:t>several</w:t>
      </w:r>
      <w:r w:rsidRPr="005F10E8">
        <w:rPr>
          <w:rFonts w:ascii="Arial" w:eastAsia="Times New Roman" w:hAnsi="Arial" w:cs="Arial"/>
          <w:color w:val="000000"/>
        </w:rPr>
        <w:t xml:space="preserve"> other local agencies to create the Northeast Services Hub–a conglomerate site to provide extended, wraparound services to our community</w:t>
      </w:r>
      <w:r w:rsidR="009E3295" w:rsidRPr="009E3295">
        <w:rPr>
          <w:rFonts w:ascii="Arial" w:eastAsia="Times New Roman" w:hAnsi="Arial" w:cs="Arial"/>
          <w:color w:val="000000"/>
        </w:rPr>
        <w:t>—in Oxford Circle, opened in April 2023.</w:t>
      </w:r>
    </w:p>
    <w:p w14:paraId="073C75AE" w14:textId="77777777" w:rsidR="005F10E8" w:rsidRPr="005F10E8" w:rsidRDefault="005F10E8" w:rsidP="005F10E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5D0FCEB2" w14:textId="05298DEC" w:rsidR="00626BAC" w:rsidRPr="009E3295" w:rsidRDefault="00626BAC">
      <w:pPr>
        <w:rPr>
          <w:rFonts w:ascii="Arial" w:hAnsi="Arial" w:cs="Arial"/>
        </w:rPr>
      </w:pPr>
      <w:r w:rsidRPr="009E3295">
        <w:rPr>
          <w:rFonts w:ascii="Arial" w:hAnsi="Arial" w:cs="Arial"/>
        </w:rPr>
        <w:t xml:space="preserve">Position Description:  </w:t>
      </w:r>
      <w:r w:rsidRPr="009E3295">
        <w:rPr>
          <w:rFonts w:ascii="Arial" w:hAnsi="Arial" w:cs="Arial"/>
          <w:spacing w:val="8"/>
          <w:shd w:val="clear" w:color="auto" w:fill="FFFFFF"/>
        </w:rPr>
        <w:t xml:space="preserve">The facility </w:t>
      </w:r>
      <w:r w:rsidR="00B1682F">
        <w:rPr>
          <w:rFonts w:ascii="Arial" w:hAnsi="Arial" w:cs="Arial"/>
          <w:spacing w:val="8"/>
          <w:shd w:val="clear" w:color="auto" w:fill="FFFFFF"/>
        </w:rPr>
        <w:t xml:space="preserve">operations </w:t>
      </w:r>
      <w:bookmarkStart w:id="0" w:name="_GoBack"/>
      <w:bookmarkEnd w:id="0"/>
      <w:r w:rsidRPr="009E3295">
        <w:rPr>
          <w:rFonts w:ascii="Arial" w:hAnsi="Arial" w:cs="Arial"/>
          <w:spacing w:val="8"/>
          <w:shd w:val="clear" w:color="auto" w:fill="FFFFFF"/>
        </w:rPr>
        <w:t>manager will ensure that each facility is suitable for the program participants and staff</w:t>
      </w:r>
      <w:r w:rsidR="004171D0" w:rsidRPr="009E3295">
        <w:rPr>
          <w:rFonts w:ascii="Arial" w:hAnsi="Arial" w:cs="Arial"/>
          <w:spacing w:val="8"/>
          <w:shd w:val="clear" w:color="auto" w:fill="FFFFFF"/>
        </w:rPr>
        <w:t xml:space="preserve"> for </w:t>
      </w:r>
      <w:r w:rsidRPr="009E3295">
        <w:rPr>
          <w:rFonts w:ascii="Arial" w:hAnsi="Arial" w:cs="Arial"/>
          <w:spacing w:val="8"/>
          <w:shd w:val="clear" w:color="auto" w:fill="FFFFFF"/>
        </w:rPr>
        <w:t>day-to-day operation. This position requires a person who has the ability to perform duties that include more practical and hands-on tasks, is responsible, highly motivated, committed, self-discipline</w:t>
      </w:r>
      <w:r w:rsidR="004171D0" w:rsidRPr="009E3295">
        <w:rPr>
          <w:rFonts w:ascii="Arial" w:hAnsi="Arial" w:cs="Arial"/>
          <w:spacing w:val="8"/>
          <w:shd w:val="clear" w:color="auto" w:fill="FFFFFF"/>
        </w:rPr>
        <w:t>d</w:t>
      </w:r>
      <w:r w:rsidRPr="009E3295">
        <w:rPr>
          <w:rFonts w:ascii="Arial" w:hAnsi="Arial" w:cs="Arial"/>
          <w:spacing w:val="8"/>
          <w:shd w:val="clear" w:color="auto" w:fill="FFFFFF"/>
        </w:rPr>
        <w:t>, and a self-starter. The ideal candidate for this job is analytical, organized, creative</w:t>
      </w:r>
      <w:r w:rsidR="002727D4" w:rsidRPr="009E3295">
        <w:rPr>
          <w:rFonts w:ascii="Arial" w:hAnsi="Arial" w:cs="Arial"/>
          <w:spacing w:val="8"/>
          <w:shd w:val="clear" w:color="auto" w:fill="FFFFFF"/>
        </w:rPr>
        <w:t xml:space="preserve">, </w:t>
      </w:r>
      <w:r w:rsidRPr="009E3295">
        <w:rPr>
          <w:rFonts w:ascii="Arial" w:hAnsi="Arial" w:cs="Arial"/>
          <w:spacing w:val="8"/>
          <w:shd w:val="clear" w:color="auto" w:fill="FFFFFF"/>
        </w:rPr>
        <w:t>and has the ability to communicate with internal and external personnel at all levels.</w:t>
      </w:r>
    </w:p>
    <w:p w14:paraId="42796C8A" w14:textId="2B441D75" w:rsidR="002727D4" w:rsidRPr="009E3295" w:rsidRDefault="00B43E91" w:rsidP="00EF3343">
      <w:pPr>
        <w:shd w:val="clear" w:color="auto" w:fill="FFFFFF"/>
        <w:spacing w:after="120" w:line="240" w:lineRule="auto"/>
        <w:rPr>
          <w:rFonts w:ascii="Arial" w:eastAsia="Times New Roman" w:hAnsi="Arial" w:cs="Arial"/>
          <w:spacing w:val="8"/>
        </w:rPr>
      </w:pPr>
      <w:r>
        <w:rPr>
          <w:rFonts w:ascii="Arial" w:eastAsia="Times New Roman" w:hAnsi="Arial" w:cs="Arial"/>
          <w:spacing w:val="8"/>
          <w:u w:val="single"/>
        </w:rPr>
        <w:t>Job Duties:</w:t>
      </w:r>
    </w:p>
    <w:p w14:paraId="4745B6DC" w14:textId="77777777" w:rsidR="002727D4" w:rsidRPr="009E3295" w:rsidRDefault="002727D4" w:rsidP="00EF3343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eastAsia="Times New Roman" w:hAnsi="Arial" w:cs="Arial"/>
          <w:spacing w:val="8"/>
        </w:rPr>
      </w:pPr>
      <w:r w:rsidRPr="009E3295">
        <w:rPr>
          <w:rFonts w:ascii="Arial" w:eastAsia="Times New Roman" w:hAnsi="Arial" w:cs="Arial"/>
        </w:rPr>
        <w:t>Ensure facilities are in proper working order and available for use.</w:t>
      </w:r>
    </w:p>
    <w:p w14:paraId="5884EFC2" w14:textId="77777777" w:rsidR="002727D4" w:rsidRPr="009E3295" w:rsidRDefault="002727D4" w:rsidP="000303B0">
      <w:pPr>
        <w:pStyle w:val="ListParagraph"/>
        <w:numPr>
          <w:ilvl w:val="0"/>
          <w:numId w:val="4"/>
        </w:numPr>
        <w:spacing w:after="120" w:line="276" w:lineRule="auto"/>
        <w:textAlignment w:val="baseline"/>
        <w:rPr>
          <w:rFonts w:ascii="Arial" w:eastAsia="Times New Roman" w:hAnsi="Arial" w:cs="Arial"/>
        </w:rPr>
      </w:pPr>
      <w:r w:rsidRPr="009E3295">
        <w:rPr>
          <w:rFonts w:ascii="Arial" w:eastAsia="Times New Roman" w:hAnsi="Arial" w:cs="Arial"/>
        </w:rPr>
        <w:t>Maintain physical space, ensuring a clean and functional environment.</w:t>
      </w:r>
      <w:r w:rsidR="000303B0" w:rsidRPr="009E3295">
        <w:rPr>
          <w:rFonts w:ascii="Arial" w:eastAsia="Times New Roman" w:hAnsi="Arial" w:cs="Arial"/>
        </w:rPr>
        <w:t xml:space="preserve">  Ensure safety standards are followed throughout facility. </w:t>
      </w:r>
    </w:p>
    <w:p w14:paraId="7EEEDD82" w14:textId="77777777" w:rsidR="002727D4" w:rsidRPr="009E3295" w:rsidRDefault="002727D4" w:rsidP="00EF3343">
      <w:pPr>
        <w:pStyle w:val="ListParagraph"/>
        <w:numPr>
          <w:ilvl w:val="0"/>
          <w:numId w:val="4"/>
        </w:numPr>
        <w:spacing w:after="120" w:line="276" w:lineRule="auto"/>
        <w:textAlignment w:val="baseline"/>
        <w:rPr>
          <w:rFonts w:ascii="Arial" w:eastAsia="Times New Roman" w:hAnsi="Arial" w:cs="Arial"/>
        </w:rPr>
      </w:pPr>
      <w:r w:rsidRPr="009E3295">
        <w:rPr>
          <w:rFonts w:ascii="Arial" w:eastAsia="Times New Roman" w:hAnsi="Arial" w:cs="Arial"/>
        </w:rPr>
        <w:t>Act as liaison with any outside contractors needed to resolve specialized problems.</w:t>
      </w:r>
    </w:p>
    <w:p w14:paraId="2CB4C3FB" w14:textId="77777777" w:rsidR="002727D4" w:rsidRPr="009E3295" w:rsidRDefault="002727D4" w:rsidP="00EF3343">
      <w:pPr>
        <w:pStyle w:val="ListParagraph"/>
        <w:numPr>
          <w:ilvl w:val="0"/>
          <w:numId w:val="4"/>
        </w:numPr>
        <w:spacing w:after="120" w:line="276" w:lineRule="auto"/>
        <w:textAlignment w:val="baseline"/>
        <w:rPr>
          <w:rFonts w:ascii="Arial" w:eastAsia="Times New Roman" w:hAnsi="Arial" w:cs="Arial"/>
        </w:rPr>
      </w:pPr>
      <w:r w:rsidRPr="009E3295">
        <w:rPr>
          <w:rFonts w:ascii="Arial" w:eastAsia="Times New Roman" w:hAnsi="Arial" w:cs="Arial"/>
        </w:rPr>
        <w:t>Draft and implement preventive maintenance schedules for buildings and equipment.   </w:t>
      </w:r>
    </w:p>
    <w:p w14:paraId="2DCF427C" w14:textId="77777777" w:rsidR="002727D4" w:rsidRPr="009E3295" w:rsidRDefault="002727D4" w:rsidP="00EF3343">
      <w:pPr>
        <w:pStyle w:val="ListParagraph"/>
        <w:numPr>
          <w:ilvl w:val="0"/>
          <w:numId w:val="4"/>
        </w:numPr>
        <w:spacing w:after="120" w:line="276" w:lineRule="auto"/>
        <w:textAlignment w:val="baseline"/>
        <w:rPr>
          <w:rFonts w:ascii="Arial" w:eastAsia="Times New Roman" w:hAnsi="Arial" w:cs="Arial"/>
        </w:rPr>
      </w:pPr>
      <w:r w:rsidRPr="009E3295">
        <w:rPr>
          <w:rFonts w:ascii="Arial" w:eastAsia="Times New Roman" w:hAnsi="Arial" w:cs="Arial"/>
        </w:rPr>
        <w:t>Maintain inventory of supplies</w:t>
      </w:r>
      <w:r w:rsidR="000303B0" w:rsidRPr="009E3295">
        <w:rPr>
          <w:rFonts w:ascii="Arial" w:eastAsia="Times New Roman" w:hAnsi="Arial" w:cs="Arial"/>
        </w:rPr>
        <w:t xml:space="preserve"> and manages Hub shared supply room</w:t>
      </w:r>
      <w:r w:rsidRPr="009E3295">
        <w:rPr>
          <w:rFonts w:ascii="Arial" w:eastAsia="Times New Roman" w:hAnsi="Arial" w:cs="Arial"/>
        </w:rPr>
        <w:t>; reorder as needed. </w:t>
      </w:r>
    </w:p>
    <w:p w14:paraId="033661C6" w14:textId="77777777" w:rsidR="00626BAC" w:rsidRPr="009E3295" w:rsidRDefault="00626BAC" w:rsidP="00EF3343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eastAsia="Times New Roman" w:hAnsi="Arial" w:cs="Arial"/>
          <w:spacing w:val="8"/>
        </w:rPr>
      </w:pPr>
      <w:r w:rsidRPr="009E3295">
        <w:rPr>
          <w:rFonts w:ascii="Arial" w:eastAsia="Times New Roman" w:hAnsi="Arial" w:cs="Arial"/>
          <w:spacing w:val="8"/>
        </w:rPr>
        <w:t>Direct and plan essential central services such as security, maintenance, cleaning, waste management, disposal, and recycling for the facilities.</w:t>
      </w:r>
    </w:p>
    <w:p w14:paraId="58518A6C" w14:textId="77777777" w:rsidR="00626BAC" w:rsidRPr="009E3295" w:rsidRDefault="00626BAC" w:rsidP="00EF3343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eastAsia="Times New Roman" w:hAnsi="Arial" w:cs="Arial"/>
          <w:spacing w:val="8"/>
        </w:rPr>
      </w:pPr>
      <w:r w:rsidRPr="009E3295">
        <w:rPr>
          <w:rFonts w:ascii="Arial" w:eastAsia="Times New Roman" w:hAnsi="Arial" w:cs="Arial"/>
          <w:spacing w:val="8"/>
        </w:rPr>
        <w:t>Manage the maintenance of buildings and grounds, and ensure that the sites meet health and safety requirements. Oversee the functioning of building systems, including mechanical, electrical, HVAC, and fire/life safety.</w:t>
      </w:r>
    </w:p>
    <w:p w14:paraId="4B38327E" w14:textId="77777777" w:rsidR="00626BAC" w:rsidRPr="009E3295" w:rsidRDefault="00626BAC" w:rsidP="00EF3343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eastAsia="Times New Roman" w:hAnsi="Arial" w:cs="Arial"/>
          <w:spacing w:val="8"/>
        </w:rPr>
      </w:pPr>
      <w:r w:rsidRPr="009E3295">
        <w:rPr>
          <w:rFonts w:ascii="Arial" w:eastAsia="Times New Roman" w:hAnsi="Arial" w:cs="Arial"/>
          <w:spacing w:val="8"/>
        </w:rPr>
        <w:t>Check that staff or contractors completed agreed work satisfactorily and follow up on any deficiencies before authorizing payment.</w:t>
      </w:r>
    </w:p>
    <w:p w14:paraId="45F5F3C6" w14:textId="77777777" w:rsidR="00626BAC" w:rsidRPr="009E3295" w:rsidRDefault="00626BAC" w:rsidP="00EF3343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eastAsia="Times New Roman" w:hAnsi="Arial" w:cs="Arial"/>
          <w:spacing w:val="8"/>
        </w:rPr>
      </w:pPr>
      <w:r w:rsidRPr="009E3295">
        <w:rPr>
          <w:rFonts w:ascii="Arial" w:eastAsia="Times New Roman" w:hAnsi="Arial" w:cs="Arial"/>
          <w:spacing w:val="8"/>
        </w:rPr>
        <w:t>Respond appropriately to emergencies or urgent issues as they arise.</w:t>
      </w:r>
    </w:p>
    <w:p w14:paraId="0795D145" w14:textId="77777777" w:rsidR="002727D4" w:rsidRPr="009E3295" w:rsidRDefault="002727D4" w:rsidP="00EF3343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eastAsia="Times New Roman" w:hAnsi="Arial" w:cs="Arial"/>
          <w:spacing w:val="8"/>
        </w:rPr>
      </w:pPr>
      <w:r w:rsidRPr="009E3295">
        <w:rPr>
          <w:rFonts w:ascii="Arial" w:eastAsia="Times New Roman" w:hAnsi="Arial" w:cs="Arial"/>
          <w:spacing w:val="8"/>
        </w:rPr>
        <w:t>Manage space usage of Northeast Services Hub including monitoring of room booking software.</w:t>
      </w:r>
    </w:p>
    <w:p w14:paraId="1989EB7B" w14:textId="77777777" w:rsidR="00626BAC" w:rsidRPr="009E3295" w:rsidRDefault="00626BAC" w:rsidP="000303B0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eastAsia="Times New Roman" w:hAnsi="Arial" w:cs="Arial"/>
          <w:spacing w:val="8"/>
        </w:rPr>
      </w:pPr>
      <w:r w:rsidRPr="009E3295">
        <w:rPr>
          <w:rFonts w:ascii="Arial" w:eastAsia="Times New Roman" w:hAnsi="Arial" w:cs="Arial"/>
          <w:spacing w:val="8"/>
        </w:rPr>
        <w:t>Coordinate ad hoc site users for Northeast Services Hub.   </w:t>
      </w:r>
      <w:r w:rsidR="000303B0" w:rsidRPr="009E3295">
        <w:rPr>
          <w:rFonts w:ascii="Arial" w:eastAsia="Times New Roman" w:hAnsi="Arial" w:cs="Arial"/>
          <w:spacing w:val="8"/>
        </w:rPr>
        <w:t>Is point person for inquiries for space sharing</w:t>
      </w:r>
    </w:p>
    <w:p w14:paraId="5B1B95FD" w14:textId="77777777" w:rsidR="002727D4" w:rsidRPr="009E3295" w:rsidRDefault="002727D4" w:rsidP="00EF3343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eastAsia="Times New Roman" w:hAnsi="Arial" w:cs="Arial"/>
          <w:spacing w:val="8"/>
        </w:rPr>
      </w:pPr>
      <w:r w:rsidRPr="009E3295">
        <w:rPr>
          <w:rFonts w:ascii="Arial" w:eastAsia="Times New Roman" w:hAnsi="Arial" w:cs="Arial"/>
          <w:spacing w:val="8"/>
        </w:rPr>
        <w:t>Basic bookkeeping roles for both locations, including invoicing and collecting payment from site partners and ad hoc users of Northeast Services Hub</w:t>
      </w:r>
      <w:r w:rsidR="00EF3343" w:rsidRPr="009E3295">
        <w:rPr>
          <w:rFonts w:ascii="Arial" w:eastAsia="Times New Roman" w:hAnsi="Arial" w:cs="Arial"/>
          <w:spacing w:val="8"/>
        </w:rPr>
        <w:t xml:space="preserve"> and processing bill payments for both locations as needed, in conjunction with our bookkeeper.</w:t>
      </w:r>
    </w:p>
    <w:p w14:paraId="4C55EF9D" w14:textId="77777777" w:rsidR="00EF3343" w:rsidRPr="009E3295" w:rsidRDefault="00EF3343" w:rsidP="00EF3343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eastAsia="Times New Roman" w:hAnsi="Arial" w:cs="Arial"/>
          <w:spacing w:val="8"/>
        </w:rPr>
      </w:pPr>
      <w:r w:rsidRPr="009E3295">
        <w:rPr>
          <w:rFonts w:ascii="Arial" w:eastAsia="Times New Roman" w:hAnsi="Arial" w:cs="Arial"/>
          <w:spacing w:val="8"/>
        </w:rPr>
        <w:lastRenderedPageBreak/>
        <w:t xml:space="preserve">Oversees reception of Hub </w:t>
      </w:r>
      <w:r w:rsidR="00F1339B" w:rsidRPr="009E3295">
        <w:rPr>
          <w:rFonts w:ascii="Arial" w:eastAsia="Times New Roman" w:hAnsi="Arial" w:cs="Arial"/>
          <w:spacing w:val="8"/>
        </w:rPr>
        <w:t xml:space="preserve">up to </w:t>
      </w:r>
      <w:r w:rsidRPr="009E3295">
        <w:rPr>
          <w:rFonts w:ascii="Arial" w:eastAsia="Times New Roman" w:hAnsi="Arial" w:cs="Arial"/>
          <w:spacing w:val="8"/>
        </w:rPr>
        <w:t>2 days/week.</w:t>
      </w:r>
    </w:p>
    <w:p w14:paraId="17D638AC" w14:textId="77777777" w:rsidR="000303B0" w:rsidRPr="009E3295" w:rsidRDefault="000303B0" w:rsidP="00EF3343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eastAsia="Times New Roman" w:hAnsi="Arial" w:cs="Arial"/>
          <w:spacing w:val="8"/>
        </w:rPr>
      </w:pPr>
      <w:r w:rsidRPr="009E3295">
        <w:rPr>
          <w:rFonts w:ascii="Arial" w:eastAsia="Times New Roman" w:hAnsi="Arial" w:cs="Arial"/>
          <w:spacing w:val="8"/>
        </w:rPr>
        <w:t>Assists with intake process of referred guests to Feast of Justice</w:t>
      </w:r>
    </w:p>
    <w:p w14:paraId="1048E1C6" w14:textId="77777777" w:rsidR="00F1339B" w:rsidRPr="009E3295" w:rsidRDefault="00F1339B" w:rsidP="00EF3343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eastAsia="Times New Roman" w:hAnsi="Arial" w:cs="Arial"/>
          <w:spacing w:val="8"/>
        </w:rPr>
      </w:pPr>
      <w:r w:rsidRPr="009E3295">
        <w:rPr>
          <w:rFonts w:ascii="Arial" w:eastAsia="Times New Roman" w:hAnsi="Arial" w:cs="Arial"/>
          <w:spacing w:val="8"/>
        </w:rPr>
        <w:t>Assists with weekly set up of food distribution space and acts as the manager on duty during food distributions.</w:t>
      </w:r>
    </w:p>
    <w:p w14:paraId="570A20C0" w14:textId="77777777" w:rsidR="00F1339B" w:rsidRPr="009E3295" w:rsidRDefault="00F1339B" w:rsidP="00EF3343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eastAsia="Times New Roman" w:hAnsi="Arial" w:cs="Arial"/>
          <w:spacing w:val="8"/>
        </w:rPr>
      </w:pPr>
      <w:r w:rsidRPr="009E3295">
        <w:rPr>
          <w:rFonts w:ascii="Arial" w:eastAsia="Times New Roman" w:hAnsi="Arial" w:cs="Arial"/>
          <w:spacing w:val="8"/>
        </w:rPr>
        <w:t>Performs basic maintenance as needed (e.g. toilet plunging) and contacts repair services when additional maintenance is needed.</w:t>
      </w:r>
    </w:p>
    <w:p w14:paraId="3A974BF4" w14:textId="77777777" w:rsidR="00F1339B" w:rsidRPr="009E3295" w:rsidRDefault="00F1339B" w:rsidP="00EF3343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rPr>
          <w:rFonts w:ascii="Arial" w:eastAsia="Times New Roman" w:hAnsi="Arial" w:cs="Arial"/>
          <w:spacing w:val="8"/>
        </w:rPr>
      </w:pPr>
      <w:r w:rsidRPr="009E3295">
        <w:rPr>
          <w:rFonts w:ascii="Arial" w:eastAsia="Times New Roman" w:hAnsi="Arial" w:cs="Arial"/>
          <w:spacing w:val="8"/>
        </w:rPr>
        <w:t>Maintains the cleanliness of the exterior of the building</w:t>
      </w:r>
    </w:p>
    <w:p w14:paraId="5949A030" w14:textId="77777777" w:rsidR="003F6827" w:rsidRPr="009E3295" w:rsidRDefault="003F6827" w:rsidP="003F6827">
      <w:pPr>
        <w:shd w:val="clear" w:color="auto" w:fill="FFFFFF"/>
        <w:spacing w:after="120" w:line="276" w:lineRule="auto"/>
        <w:rPr>
          <w:rFonts w:ascii="Arial" w:eastAsia="Times New Roman" w:hAnsi="Arial" w:cs="Arial"/>
          <w:spacing w:val="8"/>
        </w:rPr>
      </w:pPr>
    </w:p>
    <w:p w14:paraId="78933564" w14:textId="77777777" w:rsidR="00F1339B" w:rsidRPr="009E3295" w:rsidRDefault="004171D0" w:rsidP="009E3295">
      <w:pPr>
        <w:shd w:val="clear" w:color="auto" w:fill="FFFFFF"/>
        <w:spacing w:after="0" w:line="276" w:lineRule="auto"/>
        <w:rPr>
          <w:rFonts w:ascii="Arial" w:eastAsia="Times New Roman" w:hAnsi="Arial" w:cs="Arial"/>
          <w:spacing w:val="8"/>
          <w:u w:val="single"/>
        </w:rPr>
      </w:pPr>
      <w:r w:rsidRPr="009E3295">
        <w:rPr>
          <w:rFonts w:ascii="Arial" w:eastAsia="Times New Roman" w:hAnsi="Arial" w:cs="Arial"/>
          <w:spacing w:val="8"/>
          <w:u w:val="single"/>
        </w:rPr>
        <w:t>Position details:</w:t>
      </w:r>
    </w:p>
    <w:p w14:paraId="42742302" w14:textId="58DD6243" w:rsidR="00F1339B" w:rsidRPr="009E3295" w:rsidRDefault="004171D0" w:rsidP="005F10E8">
      <w:pPr>
        <w:pStyle w:val="ListParagraph"/>
        <w:numPr>
          <w:ilvl w:val="0"/>
          <w:numId w:val="7"/>
        </w:numPr>
        <w:shd w:val="clear" w:color="auto" w:fill="FFFFFF"/>
        <w:spacing w:after="120" w:line="276" w:lineRule="auto"/>
        <w:rPr>
          <w:rFonts w:ascii="Arial" w:eastAsia="Times New Roman" w:hAnsi="Arial" w:cs="Arial"/>
          <w:spacing w:val="8"/>
        </w:rPr>
      </w:pPr>
      <w:r w:rsidRPr="009E3295">
        <w:rPr>
          <w:rFonts w:ascii="Arial" w:eastAsia="Times New Roman" w:hAnsi="Arial" w:cs="Arial"/>
          <w:spacing w:val="8"/>
        </w:rPr>
        <w:t xml:space="preserve">Full time, 5 days/week:  </w:t>
      </w:r>
      <w:r w:rsidR="009E3295">
        <w:rPr>
          <w:rFonts w:ascii="Arial" w:eastAsia="Times New Roman" w:hAnsi="Arial" w:cs="Arial"/>
          <w:spacing w:val="8"/>
        </w:rPr>
        <w:t>Oxford Circle</w:t>
      </w:r>
      <w:r w:rsidR="00F1339B" w:rsidRPr="009E3295">
        <w:rPr>
          <w:rFonts w:ascii="Arial" w:eastAsia="Times New Roman" w:hAnsi="Arial" w:cs="Arial"/>
          <w:spacing w:val="8"/>
        </w:rPr>
        <w:t xml:space="preserve"> 3 days</w:t>
      </w:r>
      <w:r w:rsidRPr="009E3295">
        <w:rPr>
          <w:rFonts w:ascii="Arial" w:eastAsia="Times New Roman" w:hAnsi="Arial" w:cs="Arial"/>
          <w:spacing w:val="8"/>
        </w:rPr>
        <w:t xml:space="preserve">, </w:t>
      </w:r>
      <w:r w:rsidR="009E3295">
        <w:rPr>
          <w:rFonts w:ascii="Arial" w:eastAsia="Times New Roman" w:hAnsi="Arial" w:cs="Arial"/>
          <w:spacing w:val="8"/>
        </w:rPr>
        <w:t>Mayfair</w:t>
      </w:r>
      <w:r w:rsidR="00F1339B" w:rsidRPr="009E3295">
        <w:rPr>
          <w:rFonts w:ascii="Arial" w:eastAsia="Times New Roman" w:hAnsi="Arial" w:cs="Arial"/>
          <w:spacing w:val="8"/>
        </w:rPr>
        <w:t xml:space="preserve"> 2 days</w:t>
      </w:r>
    </w:p>
    <w:p w14:paraId="7C6FC9EE" w14:textId="0D495E29" w:rsidR="004171D0" w:rsidRPr="009E3295" w:rsidRDefault="004171D0" w:rsidP="005F10E8">
      <w:pPr>
        <w:pStyle w:val="ListParagraph"/>
        <w:numPr>
          <w:ilvl w:val="0"/>
          <w:numId w:val="7"/>
        </w:numPr>
        <w:shd w:val="clear" w:color="auto" w:fill="FFFFFF"/>
        <w:spacing w:after="120" w:line="276" w:lineRule="auto"/>
        <w:rPr>
          <w:rFonts w:ascii="Arial" w:eastAsia="Times New Roman" w:hAnsi="Arial" w:cs="Arial"/>
          <w:spacing w:val="8"/>
        </w:rPr>
      </w:pPr>
      <w:r w:rsidRPr="009E3295">
        <w:rPr>
          <w:rFonts w:ascii="Arial" w:eastAsia="Times New Roman" w:hAnsi="Arial" w:cs="Arial"/>
          <w:spacing w:val="8"/>
        </w:rPr>
        <w:t>Evening and weekend rotating availability</w:t>
      </w:r>
    </w:p>
    <w:p w14:paraId="52AE0B42" w14:textId="7BA42D5E" w:rsidR="005F10E8" w:rsidRPr="009E3295" w:rsidRDefault="005F10E8" w:rsidP="005F10E8">
      <w:pPr>
        <w:pStyle w:val="ListParagraph"/>
        <w:numPr>
          <w:ilvl w:val="0"/>
          <w:numId w:val="7"/>
        </w:numPr>
        <w:shd w:val="clear" w:color="auto" w:fill="FFFFFF"/>
        <w:spacing w:after="120" w:line="276" w:lineRule="auto"/>
        <w:rPr>
          <w:rFonts w:ascii="Arial" w:eastAsia="Times New Roman" w:hAnsi="Arial" w:cs="Arial"/>
          <w:spacing w:val="8"/>
        </w:rPr>
      </w:pPr>
      <w:r w:rsidRPr="009E3295">
        <w:rPr>
          <w:rFonts w:ascii="Arial" w:eastAsia="Times New Roman" w:hAnsi="Arial" w:cs="Arial"/>
          <w:spacing w:val="8"/>
        </w:rPr>
        <w:t>Some on-call coverage as needed</w:t>
      </w:r>
    </w:p>
    <w:p w14:paraId="752E99E0" w14:textId="77777777" w:rsidR="009E3295" w:rsidRDefault="009E3295" w:rsidP="009E3295">
      <w:pPr>
        <w:spacing w:after="0"/>
        <w:rPr>
          <w:rFonts w:ascii="Arial" w:hAnsi="Arial" w:cs="Arial"/>
          <w:u w:val="single"/>
        </w:rPr>
      </w:pPr>
    </w:p>
    <w:p w14:paraId="154DD330" w14:textId="25D19ADB" w:rsidR="00EF3343" w:rsidRPr="009E3295" w:rsidRDefault="004171D0" w:rsidP="009E3295">
      <w:pPr>
        <w:spacing w:after="0"/>
        <w:rPr>
          <w:rFonts w:ascii="Arial" w:hAnsi="Arial" w:cs="Arial"/>
          <w:u w:val="single"/>
        </w:rPr>
      </w:pPr>
      <w:r w:rsidRPr="009E3295">
        <w:rPr>
          <w:rFonts w:ascii="Arial" w:hAnsi="Arial" w:cs="Arial"/>
          <w:u w:val="single"/>
        </w:rPr>
        <w:t>Skills required:</w:t>
      </w:r>
    </w:p>
    <w:p w14:paraId="65AB89F7" w14:textId="584CBEC8" w:rsidR="004171D0" w:rsidRPr="009E3295" w:rsidRDefault="004171D0" w:rsidP="004171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1" w:name="_Hlk138764874"/>
      <w:r w:rsidRPr="009E3295">
        <w:rPr>
          <w:rFonts w:ascii="Arial" w:hAnsi="Arial" w:cs="Arial"/>
        </w:rPr>
        <w:t xml:space="preserve">Commitment to the </w:t>
      </w:r>
      <w:r w:rsidR="00C13F10">
        <w:rPr>
          <w:rFonts w:ascii="Arial" w:hAnsi="Arial" w:cs="Arial"/>
        </w:rPr>
        <w:t xml:space="preserve">mission and </w:t>
      </w:r>
      <w:r w:rsidRPr="009E3295">
        <w:rPr>
          <w:rFonts w:ascii="Arial" w:hAnsi="Arial" w:cs="Arial"/>
        </w:rPr>
        <w:t>vision of Feast of Justice</w:t>
      </w:r>
    </w:p>
    <w:p w14:paraId="00D8A50C" w14:textId="1513BECF" w:rsidR="004171D0" w:rsidRDefault="004171D0" w:rsidP="004171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E3295">
        <w:rPr>
          <w:rFonts w:ascii="Arial" w:hAnsi="Arial" w:cs="Arial"/>
        </w:rPr>
        <w:t>Experience working with underserved and low-income populations</w:t>
      </w:r>
      <w:r w:rsidR="006E6177">
        <w:rPr>
          <w:rFonts w:ascii="Arial" w:hAnsi="Arial" w:cs="Arial"/>
        </w:rPr>
        <w:t>.</w:t>
      </w:r>
    </w:p>
    <w:p w14:paraId="318BD8E7" w14:textId="5D0CD741" w:rsidR="00C13F10" w:rsidRPr="00C13F10" w:rsidRDefault="00C13F10" w:rsidP="004171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13F10">
        <w:rPr>
          <w:rFonts w:ascii="Arial" w:hAnsi="Arial" w:cs="Arial"/>
          <w:color w:val="2F3639"/>
        </w:rPr>
        <w:t>Demonstrates understanding of diversity and cultural issues.</w:t>
      </w:r>
    </w:p>
    <w:p w14:paraId="12406872" w14:textId="77777777" w:rsidR="004171D0" w:rsidRPr="009E3295" w:rsidRDefault="004171D0" w:rsidP="004171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E3295">
        <w:rPr>
          <w:rFonts w:ascii="Arial" w:hAnsi="Arial" w:cs="Arial"/>
        </w:rPr>
        <w:t>Multi-lingual skills are preferred.</w:t>
      </w:r>
    </w:p>
    <w:p w14:paraId="4BF3A1E6" w14:textId="01FF8193" w:rsidR="004171D0" w:rsidRDefault="004171D0" w:rsidP="004171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E3295">
        <w:rPr>
          <w:rFonts w:ascii="Arial" w:hAnsi="Arial" w:cs="Arial"/>
        </w:rPr>
        <w:t>Experience working with volunteers.</w:t>
      </w:r>
    </w:p>
    <w:p w14:paraId="421A9495" w14:textId="209BCD5A" w:rsidR="00C13F10" w:rsidRPr="00C13F10" w:rsidRDefault="00C13F10" w:rsidP="004171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13F10">
        <w:rPr>
          <w:rFonts w:ascii="Arial" w:hAnsi="Arial" w:cs="Arial"/>
          <w:color w:val="2F3639"/>
        </w:rPr>
        <w:t>Ability to work collaboratively as well as independently.</w:t>
      </w:r>
    </w:p>
    <w:p w14:paraId="5C96DAA5" w14:textId="77777777" w:rsidR="004171D0" w:rsidRPr="009E3295" w:rsidRDefault="004171D0" w:rsidP="004171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E3295">
        <w:rPr>
          <w:rFonts w:ascii="Arial" w:hAnsi="Arial" w:cs="Arial"/>
        </w:rPr>
        <w:t>Experience with basic light maintenance.</w:t>
      </w:r>
    </w:p>
    <w:p w14:paraId="224EC542" w14:textId="77777777" w:rsidR="004171D0" w:rsidRPr="009E3295" w:rsidRDefault="004171D0" w:rsidP="004171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E3295">
        <w:rPr>
          <w:rFonts w:ascii="Arial" w:hAnsi="Arial" w:cs="Arial"/>
        </w:rPr>
        <w:t xml:space="preserve">Can lift up to 40 lbs.  Can stand for extended periods of time.  </w:t>
      </w:r>
    </w:p>
    <w:p w14:paraId="42F23C3C" w14:textId="133FE636" w:rsidR="00361356" w:rsidRDefault="004171D0" w:rsidP="0036135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E3295">
        <w:rPr>
          <w:rFonts w:ascii="Arial" w:hAnsi="Arial" w:cs="Arial"/>
        </w:rPr>
        <w:t>Basic computer skills are required, with preferred experience with Google suite, scheduling, and CRM software.</w:t>
      </w:r>
    </w:p>
    <w:p w14:paraId="156F5A25" w14:textId="14B12F47" w:rsidR="00C13F10" w:rsidRPr="009E3295" w:rsidRDefault="00C13F10" w:rsidP="0036135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Ability to pass full background clearance.</w:t>
      </w:r>
    </w:p>
    <w:bookmarkEnd w:id="1"/>
    <w:p w14:paraId="61FD99AB" w14:textId="77777777" w:rsidR="00361356" w:rsidRPr="009E3295" w:rsidRDefault="00361356" w:rsidP="00361356">
      <w:pPr>
        <w:rPr>
          <w:rFonts w:ascii="Arial" w:hAnsi="Arial" w:cs="Arial"/>
        </w:rPr>
      </w:pPr>
    </w:p>
    <w:p w14:paraId="58FD2716" w14:textId="77777777" w:rsidR="00361356" w:rsidRPr="009E3295" w:rsidRDefault="00361356" w:rsidP="009E3295">
      <w:pPr>
        <w:spacing w:after="0"/>
        <w:rPr>
          <w:rFonts w:ascii="Arial" w:hAnsi="Arial" w:cs="Arial"/>
          <w:u w:val="single"/>
        </w:rPr>
      </w:pPr>
      <w:bookmarkStart w:id="2" w:name="_Hlk138770875"/>
      <w:r w:rsidRPr="009E3295">
        <w:rPr>
          <w:rFonts w:ascii="Arial" w:hAnsi="Arial" w:cs="Arial"/>
          <w:u w:val="single"/>
        </w:rPr>
        <w:t>Benefits:</w:t>
      </w:r>
    </w:p>
    <w:p w14:paraId="02D15B66" w14:textId="77777777" w:rsidR="00361356" w:rsidRPr="009E3295" w:rsidRDefault="00361356" w:rsidP="0036135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E3295">
        <w:rPr>
          <w:rFonts w:ascii="Arial" w:hAnsi="Arial" w:cs="Arial"/>
        </w:rPr>
        <w:t>Flexible scheduling</w:t>
      </w:r>
    </w:p>
    <w:p w14:paraId="28E2E2DD" w14:textId="77777777" w:rsidR="005D6D66" w:rsidRDefault="005D6D66" w:rsidP="005D6D6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9E3295">
        <w:rPr>
          <w:rFonts w:ascii="Arial" w:hAnsi="Arial" w:cs="Arial"/>
        </w:rPr>
        <w:t>nlimited sick time</w:t>
      </w:r>
    </w:p>
    <w:p w14:paraId="232606AA" w14:textId="77777777" w:rsidR="005D6D66" w:rsidRPr="009E3295" w:rsidRDefault="005D6D66" w:rsidP="005D6D6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11 paid federal holidays, additional paid closures, 2 weeks personal leave</w:t>
      </w:r>
    </w:p>
    <w:p w14:paraId="04DA5B16" w14:textId="77777777" w:rsidR="005D6D66" w:rsidRDefault="005D6D66" w:rsidP="005D6D6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E3295">
        <w:rPr>
          <w:rFonts w:ascii="Arial" w:hAnsi="Arial" w:cs="Arial"/>
        </w:rPr>
        <w:t xml:space="preserve">$1500 annual health expense benefit for those who qualify </w:t>
      </w:r>
    </w:p>
    <w:p w14:paraId="47E51EBA" w14:textId="77777777" w:rsidR="005D6D66" w:rsidRPr="009E3295" w:rsidRDefault="005D6D66" w:rsidP="005D6D6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Education benefits after one year</w:t>
      </w:r>
    </w:p>
    <w:p w14:paraId="4BE616EB" w14:textId="77777777" w:rsidR="004171D0" w:rsidRPr="009E3295" w:rsidRDefault="004171D0">
      <w:pPr>
        <w:rPr>
          <w:rFonts w:ascii="Arial" w:hAnsi="Arial" w:cs="Arial"/>
        </w:rPr>
      </w:pPr>
      <w:r w:rsidRPr="009E3295">
        <w:rPr>
          <w:rFonts w:ascii="Arial" w:hAnsi="Arial" w:cs="Arial"/>
        </w:rPr>
        <w:t>Reports to:  Feast of Justice Executive Director</w:t>
      </w:r>
    </w:p>
    <w:p w14:paraId="7D8C0112" w14:textId="0193435F" w:rsidR="00361356" w:rsidRPr="00B252CA" w:rsidRDefault="00361356">
      <w:pPr>
        <w:rPr>
          <w:rFonts w:ascii="Arial" w:hAnsi="Arial" w:cs="Arial"/>
        </w:rPr>
      </w:pPr>
      <w:r w:rsidRPr="00B252CA">
        <w:rPr>
          <w:rFonts w:ascii="Arial" w:hAnsi="Arial" w:cs="Arial"/>
        </w:rPr>
        <w:t xml:space="preserve">Salary Range: $38000 - </w:t>
      </w:r>
      <w:r w:rsidR="00152082" w:rsidRPr="00B252CA">
        <w:rPr>
          <w:rFonts w:ascii="Arial" w:hAnsi="Arial" w:cs="Arial"/>
        </w:rPr>
        <w:t>$</w:t>
      </w:r>
      <w:r w:rsidRPr="00B252CA">
        <w:rPr>
          <w:rFonts w:ascii="Arial" w:hAnsi="Arial" w:cs="Arial"/>
        </w:rPr>
        <w:t>4</w:t>
      </w:r>
      <w:r w:rsidR="005D6D66">
        <w:rPr>
          <w:rFonts w:ascii="Arial" w:hAnsi="Arial" w:cs="Arial"/>
        </w:rPr>
        <w:t>2</w:t>
      </w:r>
      <w:r w:rsidRPr="00B252CA">
        <w:rPr>
          <w:rFonts w:ascii="Arial" w:hAnsi="Arial" w:cs="Arial"/>
        </w:rPr>
        <w:t>000</w:t>
      </w:r>
    </w:p>
    <w:p w14:paraId="61106C18" w14:textId="77777777" w:rsidR="00B252CA" w:rsidRPr="00B252CA" w:rsidRDefault="00B252CA" w:rsidP="00B252CA">
      <w:pPr>
        <w:spacing w:after="0" w:line="240" w:lineRule="auto"/>
        <w:rPr>
          <w:rFonts w:ascii="Arial" w:eastAsia="Times New Roman" w:hAnsi="Arial" w:cs="Arial"/>
        </w:rPr>
      </w:pPr>
      <w:r w:rsidRPr="00B252CA">
        <w:rPr>
          <w:rFonts w:ascii="Arial" w:eastAsia="Times New Roman" w:hAnsi="Arial" w:cs="Arial"/>
          <w:color w:val="000000"/>
        </w:rPr>
        <w:t xml:space="preserve">To apply, submit a resume to the Hiring Manager at </w:t>
      </w:r>
      <w:hyperlink r:id="rId5" w:history="1">
        <w:r w:rsidRPr="00B252CA">
          <w:rPr>
            <w:rFonts w:ascii="Arial" w:eastAsia="Times New Roman" w:hAnsi="Arial" w:cs="Arial"/>
            <w:color w:val="1155CC"/>
            <w:u w:val="single"/>
          </w:rPr>
          <w:t>hiring@feastofjustice.org</w:t>
        </w:r>
      </w:hyperlink>
      <w:r w:rsidRPr="00B252CA">
        <w:rPr>
          <w:rFonts w:ascii="Arial" w:eastAsia="Times New Roman" w:hAnsi="Arial" w:cs="Arial"/>
          <w:color w:val="000000"/>
        </w:rPr>
        <w:t>, along with a list of 2 professional references.  The position will be filled as soon as the ideal individual is identified.  </w:t>
      </w:r>
    </w:p>
    <w:p w14:paraId="4E0FBE24" w14:textId="77777777" w:rsidR="00B252CA" w:rsidRPr="00B252CA" w:rsidRDefault="00B252CA" w:rsidP="00B252CA">
      <w:pPr>
        <w:spacing w:after="0" w:line="240" w:lineRule="auto"/>
        <w:rPr>
          <w:rFonts w:ascii="Arial" w:eastAsia="Times New Roman" w:hAnsi="Arial" w:cs="Arial"/>
        </w:rPr>
      </w:pPr>
    </w:p>
    <w:p w14:paraId="4CFE5AB9" w14:textId="77777777" w:rsidR="00B252CA" w:rsidRPr="00B252CA" w:rsidRDefault="00B252CA" w:rsidP="00B252CA">
      <w:pPr>
        <w:spacing w:after="0" w:line="240" w:lineRule="auto"/>
        <w:rPr>
          <w:rFonts w:ascii="Arial" w:eastAsia="Times New Roman" w:hAnsi="Arial" w:cs="Arial"/>
        </w:rPr>
      </w:pPr>
      <w:r w:rsidRPr="00B252CA">
        <w:rPr>
          <w:rFonts w:ascii="Arial" w:eastAsia="Times New Roman" w:hAnsi="Arial" w:cs="Arial"/>
          <w:color w:val="000000"/>
        </w:rPr>
        <w:t>Feast of Justice is an Equal Opportunity Employer.  </w:t>
      </w:r>
    </w:p>
    <w:bookmarkEnd w:id="2"/>
    <w:p w14:paraId="1152F2C0" w14:textId="77777777" w:rsidR="00B252CA" w:rsidRPr="009E3295" w:rsidRDefault="00B252CA">
      <w:pPr>
        <w:rPr>
          <w:rFonts w:ascii="Arial" w:hAnsi="Arial" w:cs="Arial"/>
        </w:rPr>
      </w:pPr>
    </w:p>
    <w:sectPr w:rsidR="00B252CA" w:rsidRPr="009E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4F03"/>
    <w:multiLevelType w:val="multilevel"/>
    <w:tmpl w:val="F35E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405AC"/>
    <w:multiLevelType w:val="multilevel"/>
    <w:tmpl w:val="8188E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94CB9"/>
    <w:multiLevelType w:val="multilevel"/>
    <w:tmpl w:val="2E4E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C52B7"/>
    <w:multiLevelType w:val="hybridMultilevel"/>
    <w:tmpl w:val="E614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845F9"/>
    <w:multiLevelType w:val="hybridMultilevel"/>
    <w:tmpl w:val="2206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D2B2F"/>
    <w:multiLevelType w:val="hybridMultilevel"/>
    <w:tmpl w:val="E848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9459A"/>
    <w:multiLevelType w:val="hybridMultilevel"/>
    <w:tmpl w:val="CF64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AC"/>
    <w:rsid w:val="000303B0"/>
    <w:rsid w:val="00152082"/>
    <w:rsid w:val="002727D4"/>
    <w:rsid w:val="003543CE"/>
    <w:rsid w:val="00361356"/>
    <w:rsid w:val="003F6827"/>
    <w:rsid w:val="004171D0"/>
    <w:rsid w:val="00431C74"/>
    <w:rsid w:val="005939EA"/>
    <w:rsid w:val="005D6D66"/>
    <w:rsid w:val="005F10E8"/>
    <w:rsid w:val="00626BAC"/>
    <w:rsid w:val="006E6177"/>
    <w:rsid w:val="008C7056"/>
    <w:rsid w:val="009E3295"/>
    <w:rsid w:val="00B1682F"/>
    <w:rsid w:val="00B252CA"/>
    <w:rsid w:val="00B43E91"/>
    <w:rsid w:val="00C13F10"/>
    <w:rsid w:val="00C66AD5"/>
    <w:rsid w:val="00EF3343"/>
    <w:rsid w:val="00F1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B9BC"/>
  <w15:chartTrackingRefBased/>
  <w15:docId w15:val="{08B27CC7-F06B-4436-B29D-C09DBAD3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3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Feast of Justice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Neale</dc:creator>
  <cp:keywords/>
  <dc:description/>
  <cp:lastModifiedBy>Patricia Neale</cp:lastModifiedBy>
  <cp:revision>6</cp:revision>
  <dcterms:created xsi:type="dcterms:W3CDTF">2023-06-13T13:48:00Z</dcterms:created>
  <dcterms:modified xsi:type="dcterms:W3CDTF">2023-08-02T14:11:00Z</dcterms:modified>
</cp:coreProperties>
</file>